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A7B" w:rsidRPr="001F4788" w:rsidRDefault="00972F5E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4788">
        <w:rPr>
          <w:rFonts w:ascii="Times New Roman" w:hAnsi="Times New Roman" w:cs="Times New Roman"/>
          <w:sz w:val="24"/>
          <w:szCs w:val="24"/>
        </w:rPr>
        <w:t>Amy Garcia</w:t>
      </w:r>
    </w:p>
    <w:p w:rsidR="00972F5E" w:rsidRPr="001F4788" w:rsidRDefault="00972F5E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4788">
        <w:rPr>
          <w:rFonts w:ascii="Times New Roman" w:hAnsi="Times New Roman" w:cs="Times New Roman"/>
          <w:sz w:val="24"/>
          <w:szCs w:val="24"/>
        </w:rPr>
        <w:t>RDG 4402</w:t>
      </w:r>
    </w:p>
    <w:p w:rsidR="00972F5E" w:rsidRPr="001F4788" w:rsidRDefault="001F4788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4788">
        <w:rPr>
          <w:rFonts w:ascii="Times New Roman" w:hAnsi="Times New Roman" w:cs="Times New Roman"/>
          <w:sz w:val="24"/>
          <w:szCs w:val="24"/>
        </w:rPr>
        <w:t>3-25-13</w:t>
      </w:r>
    </w:p>
    <w:p w:rsidR="00972F5E" w:rsidRPr="001F4788" w:rsidRDefault="00972F5E" w:rsidP="001F478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4788">
        <w:rPr>
          <w:rFonts w:ascii="Times New Roman" w:hAnsi="Times New Roman" w:cs="Times New Roman"/>
          <w:b/>
          <w:sz w:val="24"/>
          <w:szCs w:val="24"/>
          <w:u w:val="single"/>
        </w:rPr>
        <w:t>Lesson Plan 1</w:t>
      </w:r>
    </w:p>
    <w:p w:rsidR="001F4788" w:rsidRDefault="001F4788" w:rsidP="001F478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72F5E" w:rsidRPr="001F4788" w:rsidRDefault="001F4788" w:rsidP="001F478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4788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EC50B9" w:rsidRDefault="00EC50B9" w:rsidP="00EC50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4788" w:rsidRDefault="001F4788" w:rsidP="00EC50B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4788">
        <w:rPr>
          <w:rFonts w:ascii="Times New Roman" w:hAnsi="Times New Roman" w:cs="Times New Roman"/>
          <w:sz w:val="24"/>
          <w:szCs w:val="24"/>
        </w:rPr>
        <w:t>Science Objectives and Related TEKS:</w:t>
      </w:r>
    </w:p>
    <w:p w:rsidR="001F4788" w:rsidRPr="001F4788" w:rsidRDefault="001F4788" w:rsidP="001F4788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F4788" w:rsidRPr="001F4788" w:rsidRDefault="001F4788" w:rsidP="001F4788">
      <w:pPr>
        <w:pStyle w:val="NoSpacing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78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§112.14. Science, Grade 3</w:t>
      </w:r>
      <w:r w:rsidRPr="001F47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C50B9" w:rsidRDefault="00EC50B9" w:rsidP="001F4788">
      <w:pPr>
        <w:pStyle w:val="NoSpacing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4788" w:rsidRPr="001F4788" w:rsidRDefault="001F4788" w:rsidP="001F4788">
      <w:pPr>
        <w:pStyle w:val="NoSpacing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788">
        <w:rPr>
          <w:rFonts w:ascii="Times New Roman" w:hAnsi="Times New Roman" w:cs="Times New Roman"/>
          <w:color w:val="000000" w:themeColor="text1"/>
          <w:sz w:val="24"/>
          <w:szCs w:val="24"/>
        </w:rPr>
        <w:t>(8)  Earth and space. The student knows there are recognizable patterns in the natural world and among objects in the sky. The student is expected to:</w:t>
      </w:r>
    </w:p>
    <w:p w:rsidR="001F4788" w:rsidRDefault="001F4788" w:rsidP="001F478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1F4788">
        <w:rPr>
          <w:rFonts w:ascii="Times New Roman" w:hAnsi="Times New Roman" w:cs="Times New Roman"/>
          <w:sz w:val="24"/>
          <w:szCs w:val="24"/>
        </w:rPr>
        <w:t xml:space="preserve">(A)  observe, measure, record, and compare day-to-day weather changes in </w:t>
      </w:r>
      <w:r w:rsidR="00EC50B9">
        <w:rPr>
          <w:rFonts w:ascii="Times New Roman" w:hAnsi="Times New Roman" w:cs="Times New Roman"/>
          <w:sz w:val="24"/>
          <w:szCs w:val="24"/>
        </w:rPr>
        <w:tab/>
      </w:r>
      <w:r w:rsidRPr="001F4788">
        <w:rPr>
          <w:rFonts w:ascii="Times New Roman" w:hAnsi="Times New Roman" w:cs="Times New Roman"/>
          <w:sz w:val="24"/>
          <w:szCs w:val="24"/>
        </w:rPr>
        <w:t xml:space="preserve">different locations at the same time that include air temperature, wind direction, </w:t>
      </w:r>
      <w:r w:rsidR="00EC50B9">
        <w:rPr>
          <w:rFonts w:ascii="Times New Roman" w:hAnsi="Times New Roman" w:cs="Times New Roman"/>
          <w:sz w:val="24"/>
          <w:szCs w:val="24"/>
        </w:rPr>
        <w:tab/>
      </w:r>
      <w:r w:rsidRPr="001F4788">
        <w:rPr>
          <w:rFonts w:ascii="Times New Roman" w:hAnsi="Times New Roman" w:cs="Times New Roman"/>
          <w:sz w:val="24"/>
          <w:szCs w:val="24"/>
        </w:rPr>
        <w:t>and precipitation</w:t>
      </w:r>
    </w:p>
    <w:p w:rsidR="001F4788" w:rsidRDefault="001F4788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4788" w:rsidRDefault="001F4788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 Objectives and Related TEKS:</w:t>
      </w:r>
    </w:p>
    <w:p w:rsidR="001F4788" w:rsidRDefault="001F4788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50B9" w:rsidRPr="00B855C4" w:rsidRDefault="001F4788" w:rsidP="00EC50B9">
      <w:pPr>
        <w:pStyle w:val="subparagrapha"/>
        <w:shd w:val="clear" w:color="auto" w:fill="FFFFFF"/>
        <w:rPr>
          <w:color w:val="000000" w:themeColor="text1"/>
        </w:rPr>
      </w:pPr>
      <w:r>
        <w:tab/>
      </w:r>
      <w:r w:rsidR="00EC50B9" w:rsidRPr="00B855C4">
        <w:rPr>
          <w:bCs/>
          <w:color w:val="000000" w:themeColor="text1"/>
          <w:shd w:val="clear" w:color="auto" w:fill="FFFFFF"/>
        </w:rPr>
        <w:t>§110.14. English Language Arts and Reading, Grade 3</w:t>
      </w:r>
      <w:r w:rsidR="00EC50B9" w:rsidRPr="00B855C4">
        <w:rPr>
          <w:color w:val="000000" w:themeColor="text1"/>
        </w:rPr>
        <w:tab/>
      </w:r>
    </w:p>
    <w:p w:rsidR="00865D42" w:rsidRPr="00B855C4" w:rsidRDefault="00865D42" w:rsidP="00865D42">
      <w:pPr>
        <w:pStyle w:val="paragraph1"/>
        <w:shd w:val="clear" w:color="auto" w:fill="FFFFFF"/>
        <w:ind w:left="720"/>
        <w:rPr>
          <w:color w:val="000000" w:themeColor="text1"/>
          <w:shd w:val="clear" w:color="auto" w:fill="FFFFFF"/>
        </w:rPr>
      </w:pPr>
      <w:r w:rsidRPr="00B855C4">
        <w:rPr>
          <w:color w:val="000000" w:themeColor="text1"/>
          <w:shd w:val="clear" w:color="auto" w:fill="FFFFFF"/>
        </w:rPr>
        <w:t>(4)  Reading/Vocabulary Development. Students understand new vocabulary and use it when reading and writing. Students are expected to:</w:t>
      </w:r>
      <w:r w:rsidRPr="00B855C4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B855C4">
        <w:rPr>
          <w:color w:val="000000" w:themeColor="text1"/>
          <w:shd w:val="clear" w:color="auto" w:fill="FFFFFF"/>
        </w:rPr>
        <w:t xml:space="preserve">(B)  use context to determine the relevant meaning of unfamiliar words or </w:t>
      </w:r>
      <w:r>
        <w:rPr>
          <w:color w:val="000000" w:themeColor="text1"/>
          <w:shd w:val="clear" w:color="auto" w:fill="FFFFFF"/>
        </w:rPr>
        <w:tab/>
      </w:r>
      <w:r w:rsidRPr="00B855C4">
        <w:rPr>
          <w:color w:val="000000" w:themeColor="text1"/>
          <w:shd w:val="clear" w:color="auto" w:fill="FFFFFF"/>
        </w:rPr>
        <w:t>distinguish among multiple meaning words and homographs</w:t>
      </w:r>
    </w:p>
    <w:p w:rsidR="00EC50B9" w:rsidRDefault="00865D42" w:rsidP="00865D42">
      <w:pPr>
        <w:pStyle w:val="paragraph1"/>
        <w:shd w:val="clear" w:color="auto" w:fill="FFFFFF"/>
        <w:ind w:left="720"/>
        <w:rPr>
          <w:color w:val="000000" w:themeColor="text1"/>
        </w:rPr>
      </w:pPr>
      <w:r w:rsidRPr="00B855C4">
        <w:rPr>
          <w:color w:val="000000" w:themeColor="text1"/>
        </w:rPr>
        <w:t xml:space="preserve"> </w:t>
      </w:r>
      <w:r w:rsidR="00EC50B9" w:rsidRPr="00B855C4">
        <w:rPr>
          <w:color w:val="000000" w:themeColor="text1"/>
        </w:rPr>
        <w:t>(8)  Reading/Comprehension of Literary Text/Fiction. Students understand, make inferences and draw conclusions about the structure and elements of fiction and provide evidence from text to support their understanding. Students are expected to:</w:t>
      </w:r>
      <w:r w:rsidR="00EC50B9">
        <w:rPr>
          <w:color w:val="000000" w:themeColor="text1"/>
        </w:rPr>
        <w:tab/>
      </w:r>
      <w:r w:rsidR="00EC50B9" w:rsidRPr="00B855C4">
        <w:rPr>
          <w:color w:val="000000" w:themeColor="text1"/>
        </w:rPr>
        <w:t>(A)  sequence and summarize the plot's main events and explain their influence on</w:t>
      </w:r>
      <w:r w:rsidR="00EC50B9">
        <w:rPr>
          <w:color w:val="000000" w:themeColor="text1"/>
        </w:rPr>
        <w:tab/>
      </w:r>
      <w:r w:rsidR="00EC50B9">
        <w:rPr>
          <w:color w:val="000000" w:themeColor="text1"/>
        </w:rPr>
        <w:tab/>
      </w:r>
      <w:r w:rsidR="00EC50B9" w:rsidRPr="00B855C4">
        <w:rPr>
          <w:color w:val="000000" w:themeColor="text1"/>
        </w:rPr>
        <w:t xml:space="preserve"> future events;</w:t>
      </w:r>
      <w:r w:rsidR="00EC50B9">
        <w:rPr>
          <w:color w:val="000000" w:themeColor="text1"/>
        </w:rPr>
        <w:tab/>
      </w:r>
      <w:r w:rsidR="00EC50B9">
        <w:rPr>
          <w:color w:val="000000" w:themeColor="text1"/>
        </w:rPr>
        <w:tab/>
      </w:r>
      <w:r w:rsidR="00EC50B9">
        <w:rPr>
          <w:color w:val="000000" w:themeColor="text1"/>
        </w:rPr>
        <w:tab/>
      </w:r>
      <w:r w:rsidR="00EC50B9">
        <w:rPr>
          <w:color w:val="000000" w:themeColor="text1"/>
        </w:rPr>
        <w:tab/>
      </w:r>
      <w:r w:rsidR="00EC50B9">
        <w:rPr>
          <w:color w:val="000000" w:themeColor="text1"/>
        </w:rPr>
        <w:tab/>
      </w:r>
      <w:r w:rsidR="00EC50B9">
        <w:rPr>
          <w:color w:val="000000" w:themeColor="text1"/>
        </w:rPr>
        <w:tab/>
      </w:r>
      <w:r w:rsidR="00EC50B9">
        <w:rPr>
          <w:color w:val="000000" w:themeColor="text1"/>
        </w:rPr>
        <w:tab/>
      </w:r>
      <w:r w:rsidR="00EC50B9">
        <w:rPr>
          <w:color w:val="000000" w:themeColor="text1"/>
        </w:rPr>
        <w:tab/>
      </w:r>
      <w:r w:rsidR="00EC50B9">
        <w:rPr>
          <w:color w:val="000000" w:themeColor="text1"/>
        </w:rPr>
        <w:tab/>
      </w:r>
      <w:r w:rsidR="00EC50B9">
        <w:rPr>
          <w:color w:val="000000" w:themeColor="text1"/>
        </w:rPr>
        <w:tab/>
      </w:r>
      <w:r w:rsidR="00EC50B9" w:rsidRPr="00B855C4">
        <w:rPr>
          <w:color w:val="000000" w:themeColor="text1"/>
        </w:rPr>
        <w:t xml:space="preserve">(B)  describe the interaction of characters including their relationships and the </w:t>
      </w:r>
      <w:r w:rsidR="00EC50B9">
        <w:rPr>
          <w:color w:val="000000" w:themeColor="text1"/>
        </w:rPr>
        <w:tab/>
      </w:r>
      <w:r w:rsidR="00EC50B9" w:rsidRPr="00B855C4">
        <w:rPr>
          <w:color w:val="000000" w:themeColor="text1"/>
        </w:rPr>
        <w:t>changes they undergo</w:t>
      </w:r>
    </w:p>
    <w:p w:rsidR="00EC50B9" w:rsidRDefault="00EC50B9" w:rsidP="00EC50B9">
      <w:pPr>
        <w:pStyle w:val="subparagrapha"/>
        <w:shd w:val="clear" w:color="auto" w:fill="FFFFFF"/>
        <w:ind w:left="720"/>
        <w:rPr>
          <w:color w:val="000000" w:themeColor="text1"/>
          <w:shd w:val="clear" w:color="auto" w:fill="FFFFFF"/>
        </w:rPr>
      </w:pPr>
      <w:r w:rsidRPr="00B855C4">
        <w:rPr>
          <w:color w:val="000000" w:themeColor="text1"/>
          <w:shd w:val="clear" w:color="auto" w:fill="FFFFFF"/>
        </w:rPr>
        <w:t>(27)  Research/Synthesizing Information. Students clarify research questions and evaluate and synthesize collected information. Students are expected to improve the focus of research as a result of consulting expert sources</w:t>
      </w:r>
    </w:p>
    <w:p w:rsidR="00EC50B9" w:rsidRDefault="00EC50B9" w:rsidP="00EC50B9">
      <w:pPr>
        <w:pStyle w:val="subparagrapha"/>
        <w:shd w:val="clear" w:color="auto" w:fill="FFFFFF"/>
        <w:rPr>
          <w:rStyle w:val="apple-converted-space"/>
          <w:b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>Activities:</w:t>
      </w:r>
    </w:p>
    <w:p w:rsidR="00EC50B9" w:rsidRDefault="00EC50B9" w:rsidP="00EC50B9">
      <w:pPr>
        <w:pStyle w:val="subparagrapha"/>
        <w:numPr>
          <w:ilvl w:val="0"/>
          <w:numId w:val="1"/>
        </w:numPr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 xml:space="preserve"> Reading Comprehension</w:t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  <w:t xml:space="preserve">a.  Read </w:t>
      </w:r>
      <w:r>
        <w:rPr>
          <w:rStyle w:val="apple-converted-space"/>
          <w:i/>
          <w:color w:val="000000" w:themeColor="text1"/>
          <w:shd w:val="clear" w:color="auto" w:fill="FFFFFF"/>
        </w:rPr>
        <w:t xml:space="preserve">Sun, Snow, Stars, Sky </w:t>
      </w:r>
      <w:r>
        <w:rPr>
          <w:rStyle w:val="apple-converted-space"/>
          <w:color w:val="000000" w:themeColor="text1"/>
          <w:shd w:val="clear" w:color="auto" w:fill="FFFFFF"/>
        </w:rPr>
        <w:t>by Catherine and Laurence Anholt</w:t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  <w:t>b.  Play the summary wheel game</w:t>
      </w:r>
      <w:r w:rsidR="001B07B0">
        <w:rPr>
          <w:rStyle w:val="apple-converted-space"/>
          <w:color w:val="000000" w:themeColor="text1"/>
          <w:shd w:val="clear" w:color="auto" w:fill="FFFFFF"/>
        </w:rPr>
        <w:t xml:space="preserve"> (see attached</w:t>
      </w:r>
      <w:r w:rsidR="00B7750E">
        <w:rPr>
          <w:rStyle w:val="apple-converted-space"/>
          <w:color w:val="000000" w:themeColor="text1"/>
          <w:shd w:val="clear" w:color="auto" w:fill="FFFFFF"/>
        </w:rPr>
        <w:t xml:space="preserve"> in my Clinical Portfolio binder</w:t>
      </w:r>
      <w:r w:rsidR="001B07B0">
        <w:rPr>
          <w:rStyle w:val="apple-converted-space"/>
          <w:color w:val="000000" w:themeColor="text1"/>
          <w:shd w:val="clear" w:color="auto" w:fill="FFFFFF"/>
        </w:rPr>
        <w:t>)</w:t>
      </w:r>
    </w:p>
    <w:p w:rsidR="001B07B0" w:rsidRDefault="001B07B0" w:rsidP="001B07B0">
      <w:pPr>
        <w:pStyle w:val="subparagrapha"/>
        <w:numPr>
          <w:ilvl w:val="0"/>
          <w:numId w:val="1"/>
        </w:numPr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>Written Communication (Research/Synthesizing Information)</w:t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  <w:t xml:space="preserve">a. Read </w:t>
      </w:r>
      <w:r>
        <w:rPr>
          <w:rStyle w:val="apple-converted-space"/>
          <w:i/>
          <w:color w:val="000000" w:themeColor="text1"/>
          <w:shd w:val="clear" w:color="auto" w:fill="FFFFFF"/>
        </w:rPr>
        <w:t xml:space="preserve">Sunshine Makes the Seasons </w:t>
      </w:r>
      <w:r>
        <w:rPr>
          <w:rStyle w:val="apple-converted-space"/>
          <w:color w:val="000000" w:themeColor="text1"/>
          <w:shd w:val="clear" w:color="auto" w:fill="FFFFFF"/>
        </w:rPr>
        <w:t>by Franklyn Branley</w:t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lastRenderedPageBreak/>
        <w:tab/>
        <w:t>b. Start weather chart (see attached</w:t>
      </w:r>
      <w:r w:rsidR="00B7750E">
        <w:rPr>
          <w:rStyle w:val="apple-converted-space"/>
          <w:color w:val="000000" w:themeColor="text1"/>
          <w:shd w:val="clear" w:color="auto" w:fill="FFFFFF"/>
        </w:rPr>
        <w:t xml:space="preserve"> in my Clinical Portfolio binder</w:t>
      </w:r>
      <w:r>
        <w:rPr>
          <w:rStyle w:val="apple-converted-space"/>
          <w:color w:val="000000" w:themeColor="text1"/>
          <w:shd w:val="clear" w:color="auto" w:fill="FFFFFF"/>
        </w:rPr>
        <w:t xml:space="preserve">) and have </w:t>
      </w:r>
      <w:r w:rsidR="00B7750E"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>student record data.  Continue</w:t>
      </w:r>
      <w:r w:rsidR="00B7750E">
        <w:rPr>
          <w:rStyle w:val="apple-converted-space"/>
          <w:color w:val="000000" w:themeColor="text1"/>
          <w:shd w:val="clear" w:color="auto" w:fill="FFFFFF"/>
        </w:rPr>
        <w:t xml:space="preserve"> </w:t>
      </w:r>
      <w:r>
        <w:rPr>
          <w:rStyle w:val="apple-converted-space"/>
          <w:color w:val="000000" w:themeColor="text1"/>
          <w:shd w:val="clear" w:color="auto" w:fill="FFFFFF"/>
        </w:rPr>
        <w:t>collecting data on next meeting.</w:t>
      </w:r>
    </w:p>
    <w:p w:rsidR="001B07B0" w:rsidRDefault="00865D42" w:rsidP="001B07B0">
      <w:pPr>
        <w:pStyle w:val="subparagrapha"/>
        <w:numPr>
          <w:ilvl w:val="0"/>
          <w:numId w:val="1"/>
        </w:numPr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>Reading Vocabulary</w:t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  <w:t>a. Go back through one of the books for today and identify at least five new words</w:t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  <w:t>b. Create flower to go on weather picture (see attached</w:t>
      </w:r>
      <w:r w:rsidR="00B7750E">
        <w:rPr>
          <w:rStyle w:val="apple-converted-space"/>
          <w:color w:val="000000" w:themeColor="text1"/>
          <w:shd w:val="clear" w:color="auto" w:fill="FFFFFF"/>
        </w:rPr>
        <w:t xml:space="preserve"> in my Clinical Portfolio </w:t>
      </w:r>
      <w:r w:rsidR="00B7750E">
        <w:rPr>
          <w:rStyle w:val="apple-converted-space"/>
          <w:color w:val="000000" w:themeColor="text1"/>
          <w:shd w:val="clear" w:color="auto" w:fill="FFFFFF"/>
        </w:rPr>
        <w:tab/>
        <w:t>binder</w:t>
      </w:r>
      <w:r>
        <w:rPr>
          <w:rStyle w:val="apple-converted-space"/>
          <w:color w:val="000000" w:themeColor="text1"/>
          <w:shd w:val="clear" w:color="auto" w:fill="FFFFFF"/>
        </w:rPr>
        <w:t>)</w:t>
      </w:r>
    </w:p>
    <w:p w:rsidR="00865D42" w:rsidRDefault="00865D42" w:rsidP="00865D42">
      <w:pPr>
        <w:pStyle w:val="subparagrapha"/>
        <w:shd w:val="clear" w:color="auto" w:fill="FFFFFF"/>
        <w:rPr>
          <w:rStyle w:val="apple-converted-space"/>
          <w:b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>Materials:</w:t>
      </w:r>
    </w:p>
    <w:p w:rsidR="00865D42" w:rsidRDefault="00865D42" w:rsidP="00865D42">
      <w:pPr>
        <w:pStyle w:val="subparagrapha"/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ab/>
        <w:t xml:space="preserve">Thermometer, crayons or markers, pencils and erasers, </w:t>
      </w:r>
      <w:r w:rsidR="00B7750E">
        <w:rPr>
          <w:rStyle w:val="apple-converted-space"/>
          <w:color w:val="000000" w:themeColor="text1"/>
          <w:shd w:val="clear" w:color="auto" w:fill="FFFFFF"/>
        </w:rPr>
        <w:t xml:space="preserve">construction paper, weather die </w:t>
      </w:r>
      <w:r w:rsidR="00B7750E">
        <w:rPr>
          <w:rStyle w:val="apple-converted-space"/>
          <w:color w:val="000000" w:themeColor="text1"/>
          <w:shd w:val="clear" w:color="auto" w:fill="FFFFFF"/>
        </w:rPr>
        <w:tab/>
        <w:t>cut outs, weather chart, brads, and above indicated read aloud books.</w:t>
      </w:r>
    </w:p>
    <w:p w:rsidR="00B7750E" w:rsidRDefault="00B7750E" w:rsidP="00865D42">
      <w:pPr>
        <w:pStyle w:val="subparagrapha"/>
        <w:shd w:val="clear" w:color="auto" w:fill="FFFFFF"/>
        <w:rPr>
          <w:rStyle w:val="apple-converted-space"/>
          <w:b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>Differentiation:</w:t>
      </w:r>
    </w:p>
    <w:p w:rsidR="00B7750E" w:rsidRPr="00B7750E" w:rsidRDefault="00B7750E" w:rsidP="00865D42">
      <w:pPr>
        <w:pStyle w:val="subparagrapha"/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>** Will be noted in my Clinical Portfolio Binder</w:t>
      </w:r>
    </w:p>
    <w:p w:rsidR="00B7750E" w:rsidRDefault="00B7750E" w:rsidP="00865D42">
      <w:pPr>
        <w:pStyle w:val="subparagrapha"/>
        <w:shd w:val="clear" w:color="auto" w:fill="FFFFFF"/>
        <w:rPr>
          <w:rStyle w:val="apple-converted-space"/>
          <w:b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>Evaluation:</w:t>
      </w:r>
    </w:p>
    <w:p w:rsidR="00B7750E" w:rsidRPr="00B7750E" w:rsidRDefault="00B7750E" w:rsidP="00865D42">
      <w:pPr>
        <w:pStyle w:val="subparagrapha"/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ab/>
        <w:t>**</w:t>
      </w:r>
      <w:r>
        <w:rPr>
          <w:rStyle w:val="apple-converted-space"/>
          <w:color w:val="000000" w:themeColor="text1"/>
          <w:shd w:val="clear" w:color="auto" w:fill="FFFFFF"/>
        </w:rPr>
        <w:t>Will be noted in my Clinical Portfolio Binder</w:t>
      </w:r>
    </w:p>
    <w:p w:rsidR="00B7750E" w:rsidRPr="00865D42" w:rsidRDefault="00B7750E" w:rsidP="00865D42">
      <w:pPr>
        <w:pStyle w:val="subparagrapha"/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</w:p>
    <w:p w:rsidR="00865D42" w:rsidRDefault="00865D42" w:rsidP="00865D42">
      <w:pPr>
        <w:pStyle w:val="subparagrapha"/>
        <w:shd w:val="clear" w:color="auto" w:fill="FFFFFF"/>
        <w:ind w:left="1440"/>
        <w:rPr>
          <w:rStyle w:val="apple-converted-space"/>
          <w:color w:val="000000" w:themeColor="text1"/>
          <w:shd w:val="clear" w:color="auto" w:fill="FFFFFF"/>
        </w:rPr>
      </w:pPr>
    </w:p>
    <w:p w:rsidR="001B07B0" w:rsidRDefault="001B07B0" w:rsidP="001B07B0">
      <w:pPr>
        <w:pStyle w:val="subparagrapha"/>
        <w:shd w:val="clear" w:color="auto" w:fill="FFFFFF"/>
        <w:ind w:left="1080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 xml:space="preserve">   </w:t>
      </w:r>
    </w:p>
    <w:p w:rsidR="001B07B0" w:rsidRDefault="001B07B0" w:rsidP="001B07B0">
      <w:pPr>
        <w:pStyle w:val="subparagrapha"/>
        <w:shd w:val="clear" w:color="auto" w:fill="FFFFFF"/>
        <w:ind w:left="1080"/>
        <w:rPr>
          <w:rStyle w:val="apple-converted-space"/>
          <w:color w:val="000000" w:themeColor="text1"/>
          <w:shd w:val="clear" w:color="auto" w:fill="FFFFFF"/>
        </w:rPr>
      </w:pPr>
    </w:p>
    <w:p w:rsidR="001B07B0" w:rsidRDefault="001B07B0" w:rsidP="001B07B0">
      <w:pPr>
        <w:pStyle w:val="subparagrapha"/>
        <w:shd w:val="clear" w:color="auto" w:fill="FFFFFF"/>
        <w:ind w:left="1440"/>
        <w:rPr>
          <w:rStyle w:val="apple-converted-space"/>
          <w:color w:val="000000" w:themeColor="text1"/>
          <w:shd w:val="clear" w:color="auto" w:fill="FFFFFF"/>
        </w:rPr>
      </w:pPr>
    </w:p>
    <w:p w:rsidR="00EC50B9" w:rsidRPr="00EC50B9" w:rsidRDefault="00EC50B9" w:rsidP="00EC50B9">
      <w:pPr>
        <w:pStyle w:val="subparagrapha"/>
        <w:shd w:val="clear" w:color="auto" w:fill="FFFFFF"/>
        <w:ind w:left="1080"/>
        <w:rPr>
          <w:rStyle w:val="apple-converted-space"/>
          <w:color w:val="000000" w:themeColor="text1"/>
          <w:shd w:val="clear" w:color="auto" w:fill="FFFFFF"/>
        </w:rPr>
      </w:pPr>
      <w:r w:rsidRPr="00EC50B9">
        <w:rPr>
          <w:rStyle w:val="apple-converted-space"/>
          <w:color w:val="000000" w:themeColor="text1"/>
          <w:shd w:val="clear" w:color="auto" w:fill="FFFFFF"/>
        </w:rPr>
        <w:t> </w:t>
      </w:r>
    </w:p>
    <w:p w:rsidR="00EC50B9" w:rsidRDefault="00EC50B9" w:rsidP="00EC50B9">
      <w:pPr>
        <w:pStyle w:val="subparagrapha"/>
        <w:shd w:val="clear" w:color="auto" w:fill="FFFFFF"/>
        <w:ind w:left="720"/>
        <w:rPr>
          <w:rStyle w:val="apple-converted-space"/>
          <w:color w:val="000000" w:themeColor="text1"/>
          <w:shd w:val="clear" w:color="auto" w:fill="FFFFFF"/>
        </w:rPr>
      </w:pPr>
    </w:p>
    <w:p w:rsidR="00EC50B9" w:rsidRPr="00B855C4" w:rsidRDefault="00EC50B9" w:rsidP="00EC50B9">
      <w:pPr>
        <w:pStyle w:val="paragraph1"/>
        <w:shd w:val="clear" w:color="auto" w:fill="FFFFFF"/>
        <w:ind w:left="720"/>
        <w:rPr>
          <w:color w:val="000000" w:themeColor="text1"/>
        </w:rPr>
      </w:pPr>
    </w:p>
    <w:p w:rsidR="001F4788" w:rsidRPr="001F4788" w:rsidRDefault="001F4788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2F5E" w:rsidRPr="001F4788" w:rsidRDefault="00972F5E" w:rsidP="00972F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72F5E" w:rsidRPr="001F4788" w:rsidSect="006C4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867C7"/>
    <w:multiLevelType w:val="hybridMultilevel"/>
    <w:tmpl w:val="E03A9746"/>
    <w:lvl w:ilvl="0" w:tplc="990E2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2F5E"/>
    <w:rsid w:val="001B07B0"/>
    <w:rsid w:val="001C2A27"/>
    <w:rsid w:val="001F4788"/>
    <w:rsid w:val="006C41E6"/>
    <w:rsid w:val="00865D42"/>
    <w:rsid w:val="00972F5E"/>
    <w:rsid w:val="00A73E00"/>
    <w:rsid w:val="00B7750E"/>
    <w:rsid w:val="00EC5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2F5E"/>
    <w:pPr>
      <w:spacing w:after="0" w:line="240" w:lineRule="auto"/>
    </w:pPr>
  </w:style>
  <w:style w:type="paragraph" w:customStyle="1" w:styleId="paragraph1">
    <w:name w:val="paragraph1"/>
    <w:basedOn w:val="Normal"/>
    <w:rsid w:val="001F4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paragrapha">
    <w:name w:val="subparagrapha"/>
    <w:basedOn w:val="Normal"/>
    <w:rsid w:val="00EC5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C50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1</cp:revision>
  <dcterms:created xsi:type="dcterms:W3CDTF">2013-03-24T04:43:00Z</dcterms:created>
  <dcterms:modified xsi:type="dcterms:W3CDTF">2013-03-24T06:01:00Z</dcterms:modified>
</cp:coreProperties>
</file>